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8B520" w14:textId="2FC6F61E" w:rsidR="00CC45FA" w:rsidRPr="0003450D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4"/>
          <w:szCs w:val="24"/>
        </w:rPr>
      </w:pPr>
      <w:r w:rsidRPr="0003450D">
        <w:rPr>
          <w:sz w:val="24"/>
          <w:szCs w:val="24"/>
        </w:rPr>
        <w:t>Π</w:t>
      </w:r>
      <w:r w:rsidRPr="0003450D">
        <w:rPr>
          <w:rFonts w:asciiTheme="minorHAnsi" w:eastAsia="Arial Unicode MS" w:hAnsiTheme="minorHAnsi"/>
          <w:color w:val="000000" w:themeColor="text1"/>
          <w:sz w:val="24"/>
          <w:szCs w:val="24"/>
        </w:rPr>
        <w:t xml:space="preserve">αράρτημα </w:t>
      </w:r>
      <w:r w:rsidR="008C0542" w:rsidRPr="0003450D">
        <w:rPr>
          <w:sz w:val="24"/>
          <w:szCs w:val="24"/>
        </w:rPr>
        <w:t>III</w:t>
      </w:r>
      <w:r w:rsidRPr="0003450D">
        <w:rPr>
          <w:sz w:val="24"/>
          <w:szCs w:val="24"/>
        </w:rPr>
        <w:t>:</w:t>
      </w:r>
      <w:bookmarkStart w:id="0" w:name="_Toc499896009"/>
      <w:r w:rsidRPr="0003450D">
        <w:rPr>
          <w:sz w:val="24"/>
          <w:szCs w:val="24"/>
        </w:rPr>
        <w:t xml:space="preserve"> </w:t>
      </w:r>
      <w:r w:rsidR="0003450D" w:rsidRPr="0003450D">
        <w:rPr>
          <w:sz w:val="24"/>
          <w:szCs w:val="24"/>
        </w:rPr>
        <w:t xml:space="preserve">Υπόδειγμα Οικονομικής </w:t>
      </w:r>
      <w:bookmarkEnd w:id="0"/>
      <w:r w:rsidR="0003450D" w:rsidRPr="0003450D">
        <w:rPr>
          <w:sz w:val="24"/>
          <w:szCs w:val="24"/>
        </w:rPr>
        <w:t>Προσφοράς</w:t>
      </w:r>
    </w:p>
    <w:p w14:paraId="0EC930D2" w14:textId="77777777" w:rsidR="00CC45FA" w:rsidRDefault="00CC45FA" w:rsidP="00CC45FA">
      <w:pPr>
        <w:spacing w:after="0" w:line="240" w:lineRule="auto"/>
        <w:contextualSpacing/>
      </w:pPr>
      <w:r>
        <w:t xml:space="preserve"> </w:t>
      </w:r>
    </w:p>
    <w:p w14:paraId="57629180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Στοιχεία Προσφέροντος</w:t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7B74BD17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Επωνυμία: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8871EEE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Διεύθυνση: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02BA68CE" w14:textId="2221B4E6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Τηλέφωνο: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="003F26B2"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Ημερομηνία: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</w:p>
    <w:p w14:paraId="4453603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proofErr w:type="spellStart"/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Fax</w:t>
      </w:r>
      <w:proofErr w:type="spellEnd"/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4D9F9685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color w:val="000000" w:themeColor="text1"/>
          <w:sz w:val="22"/>
          <w:szCs w:val="22"/>
        </w:rPr>
      </w:pP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>Email: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  <w:t>…………</w:t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color w:val="000000" w:themeColor="text1"/>
          <w:sz w:val="22"/>
          <w:szCs w:val="22"/>
        </w:rPr>
        <w:tab/>
      </w:r>
    </w:p>
    <w:p w14:paraId="7E5E4A0C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</w:p>
    <w:p w14:paraId="024BB77B" w14:textId="77777777" w:rsidR="00CC45FA" w:rsidRPr="00585DE2" w:rsidRDefault="00CC45FA" w:rsidP="00CC45FA">
      <w:pPr>
        <w:spacing w:after="0" w:line="240" w:lineRule="auto"/>
        <w:contextualSpacing/>
        <w:rPr>
          <w:rFonts w:asciiTheme="minorHAnsi" w:eastAsia="Arial Unicode MS" w:hAnsiTheme="minorHAnsi"/>
          <w:b/>
          <w:color w:val="000000" w:themeColor="text1"/>
          <w:sz w:val="22"/>
          <w:szCs w:val="22"/>
        </w:rPr>
      </w:pPr>
      <w:proofErr w:type="spellStart"/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>Πρός</w:t>
      </w:r>
      <w:proofErr w:type="spellEnd"/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  <w:r w:rsidRPr="00585DE2">
        <w:rPr>
          <w:rFonts w:asciiTheme="minorHAnsi" w:eastAsia="Arial Unicode MS" w:hAnsiTheme="minorHAnsi"/>
          <w:b/>
          <w:color w:val="000000" w:themeColor="text1"/>
          <w:sz w:val="22"/>
          <w:szCs w:val="22"/>
        </w:rPr>
        <w:tab/>
      </w:r>
    </w:p>
    <w:p w14:paraId="0AB1CC33" w14:textId="1B622C9C" w:rsidR="00FC3A9A" w:rsidRPr="00585DE2" w:rsidRDefault="00CC45FA" w:rsidP="00CC45FA">
      <w:pPr>
        <w:spacing w:line="240" w:lineRule="auto"/>
        <w:rPr>
          <w:rFonts w:asciiTheme="minorHAnsi" w:eastAsia="Arial Unicode MS" w:hAnsiTheme="minorHAnsi"/>
          <w:sz w:val="22"/>
          <w:szCs w:val="22"/>
        </w:rPr>
      </w:pPr>
      <w:r w:rsidRPr="00585DE2">
        <w:rPr>
          <w:rFonts w:asciiTheme="minorHAnsi" w:eastAsia="Arial Unicode MS" w:hAnsiTheme="minorHAnsi"/>
          <w:sz w:val="22"/>
          <w:szCs w:val="22"/>
        </w:rPr>
        <w:t>ΕΤΑΙΡΕΙΑ ΑΝΑΠΤΥΞΗΣ ΚΑΙ ΤΟΥΡΙΣΤΙΚΗΣ ΠΡΟΒΟΛΗΣ ΑΘΗΝΩΝ – ΑΝΑΠΤΥΞΙΑΚΗ Α.Ε. Ο.Τ.Α. (Ε.Α.Τ.Α. Α.Ε.)</w:t>
      </w:r>
    </w:p>
    <w:p w14:paraId="5351E4AB" w14:textId="77777777" w:rsidR="00CC45FA" w:rsidRPr="00585DE2" w:rsidRDefault="00CC45FA" w:rsidP="00CC45FA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585DE2">
        <w:rPr>
          <w:sz w:val="22"/>
          <w:szCs w:val="22"/>
        </w:rPr>
        <w:t>ΟΙΚΟΝΟΜΙΚΗ ΠΡΟΣΦΟΡΑ ΣΥΝΟΠΤΙΚΟΥ ΔΙΑΓΩΝΙΣΜΟΥ</w:t>
      </w:r>
    </w:p>
    <w:p w14:paraId="07BE5754" w14:textId="77777777" w:rsidR="00CC45FA" w:rsidRPr="00585DE2" w:rsidRDefault="00CC45FA" w:rsidP="00CC45FA">
      <w:pPr>
        <w:autoSpaceDE w:val="0"/>
        <w:autoSpaceDN w:val="0"/>
        <w:adjustRightInd w:val="0"/>
        <w:spacing w:after="0" w:line="360" w:lineRule="auto"/>
        <w:jc w:val="center"/>
        <w:rPr>
          <w:sz w:val="22"/>
          <w:szCs w:val="22"/>
        </w:rPr>
      </w:pPr>
      <w:r w:rsidRPr="00585DE2">
        <w:rPr>
          <w:sz w:val="22"/>
          <w:szCs w:val="22"/>
        </w:rPr>
        <w:t>για την επιλογή Αναδόχου για το έργο:</w:t>
      </w:r>
    </w:p>
    <w:p w14:paraId="2C28F7E0" w14:textId="4CBF9CFB" w:rsidR="00CC45FA" w:rsidRPr="00B44551" w:rsidRDefault="00B734BC" w:rsidP="00B44551">
      <w:pPr>
        <w:autoSpaceDE w:val="0"/>
        <w:autoSpaceDN w:val="0"/>
        <w:adjustRightInd w:val="0"/>
        <w:spacing w:after="0" w:line="360" w:lineRule="auto"/>
        <w:jc w:val="center"/>
      </w:pPr>
      <w:r w:rsidRPr="002C270F">
        <w:t>«</w:t>
      </w:r>
      <w:r w:rsidR="004828AA" w:rsidRPr="005304A7">
        <w:t xml:space="preserve">Υλοποίηση </w:t>
      </w:r>
      <w:r w:rsidR="00962A3B" w:rsidRPr="00962A3B">
        <w:t>εκπαιδευτικών εργαστηρίων ανάπτυξης δεξιοτήτων των ωφελούμενων στον κλάδο του τουρισμού</w:t>
      </w:r>
      <w:r w:rsidRPr="002C270F">
        <w:t xml:space="preserve">» </w:t>
      </w:r>
      <w:r w:rsidRPr="006F088E">
        <w:t>στο πλαίσιο υλοποίησης από την Ε.Α.Τ.Α. Α.Ε. του έργου “</w:t>
      </w:r>
      <w:proofErr w:type="spellStart"/>
      <w:r w:rsidRPr="006F088E">
        <w:t>Curing</w:t>
      </w:r>
      <w:proofErr w:type="spellEnd"/>
      <w:r w:rsidRPr="006F088E">
        <w:t xml:space="preserve"> the </w:t>
      </w:r>
      <w:proofErr w:type="spellStart"/>
      <w:r w:rsidRPr="006F088E">
        <w:t>Limbo</w:t>
      </w:r>
      <w:proofErr w:type="spellEnd"/>
      <w:r w:rsidRPr="006F088E">
        <w:t xml:space="preserve">”  - «Αστικές Καινοτόμες Δράσεις - Από την απάθεια </w:t>
      </w:r>
      <w:proofErr w:type="spellStart"/>
      <w:r w:rsidRPr="006F088E">
        <w:t>στoν</w:t>
      </w:r>
      <w:proofErr w:type="spellEnd"/>
      <w:r w:rsidRPr="006F088E">
        <w:t xml:space="preserve"> ενεργό πολίτη: Ενδυνάμωση των προσφύγων και των μεταναστών σε κατάσταση αβεβαιότητας για την πυροδότηση της οικονομικά προσιτής στέγασης», του Προγράμματος </w:t>
      </w:r>
      <w:proofErr w:type="spellStart"/>
      <w:r w:rsidRPr="006F088E">
        <w:t>Urban</w:t>
      </w:r>
      <w:proofErr w:type="spellEnd"/>
      <w:r w:rsidRPr="006F088E">
        <w:t xml:space="preserve"> </w:t>
      </w:r>
      <w:proofErr w:type="spellStart"/>
      <w:r w:rsidRPr="006F088E">
        <w:t>Innovative</w:t>
      </w:r>
      <w:proofErr w:type="spellEnd"/>
      <w:r w:rsidRPr="006F088E">
        <w:t xml:space="preserve"> </w:t>
      </w:r>
      <w:proofErr w:type="spellStart"/>
      <w:r w:rsidRPr="006F088E">
        <w:t>Actions</w:t>
      </w:r>
      <w:proofErr w:type="spellEnd"/>
      <w:r w:rsidRPr="006F088E">
        <w:t xml:space="preserve">» </w:t>
      </w:r>
      <w:r w:rsidR="00B44551" w:rsidRPr="006F088E">
        <w:t xml:space="preserve">(ΑΔΑ : </w:t>
      </w:r>
      <w:r>
        <w:t>...............</w:t>
      </w:r>
      <w:r w:rsidR="00B44551" w:rsidRPr="006F088E">
        <w:t>)</w:t>
      </w:r>
      <w:r w:rsidR="00585DE2" w:rsidRPr="00585DE2">
        <w:rPr>
          <w:sz w:val="22"/>
          <w:szCs w:val="22"/>
        </w:rPr>
        <w:t xml:space="preserve"> </w:t>
      </w:r>
    </w:p>
    <w:p w14:paraId="29A4CE1B" w14:textId="77777777" w:rsidR="00B44551" w:rsidRPr="006F088E" w:rsidRDefault="00B44551" w:rsidP="00B44551">
      <w:pPr>
        <w:autoSpaceDE w:val="0"/>
        <w:autoSpaceDN w:val="0"/>
        <w:adjustRightInd w:val="0"/>
        <w:spacing w:after="0" w:line="360" w:lineRule="auto"/>
      </w:pPr>
      <w:r w:rsidRPr="006F088E">
        <w:t xml:space="preserve">      </w:t>
      </w:r>
    </w:p>
    <w:p w14:paraId="3283B9A0" w14:textId="77777777" w:rsidR="00B44551" w:rsidRPr="00983429" w:rsidRDefault="00B44551" w:rsidP="00B44551">
      <w:pPr>
        <w:autoSpaceDE w:val="0"/>
        <w:autoSpaceDN w:val="0"/>
        <w:adjustRightInd w:val="0"/>
        <w:spacing w:before="120"/>
        <w:rPr>
          <w:rFonts w:asciiTheme="minorHAnsi" w:hAnsiTheme="minorHAnsi" w:cs="Tahoma"/>
          <w:b/>
          <w:color w:val="000000"/>
          <w:szCs w:val="22"/>
        </w:rPr>
      </w:pPr>
      <w:r w:rsidRPr="00983429">
        <w:rPr>
          <w:b/>
          <w:szCs w:val="22"/>
        </w:rPr>
        <w:t>Βεβαιώνεται ότι αποδέχομαι τις τεχνικές προδιαγραφές του Παραρτήματος Ι της παρούσας</w:t>
      </w:r>
      <w:r w:rsidRPr="00983429">
        <w:rPr>
          <w:rFonts w:asciiTheme="minorHAnsi" w:hAnsiTheme="minorHAnsi" w:cs="Tahoma"/>
          <w:b/>
          <w:color w:val="000000"/>
          <w:szCs w:val="22"/>
        </w:rPr>
        <w:t xml:space="preserve"> </w:t>
      </w:r>
      <w:r>
        <w:rPr>
          <w:rFonts w:asciiTheme="minorHAnsi" w:hAnsiTheme="minorHAnsi" w:cs="Tahoma"/>
          <w:b/>
          <w:color w:val="000000"/>
          <w:szCs w:val="22"/>
        </w:rPr>
        <w:t xml:space="preserve">Πρόσκλησης </w:t>
      </w:r>
      <w:r w:rsidRPr="00983429">
        <w:rPr>
          <w:rFonts w:asciiTheme="minorHAnsi" w:hAnsiTheme="minorHAnsi" w:cs="Tahoma"/>
          <w:b/>
          <w:color w:val="000000"/>
          <w:szCs w:val="22"/>
        </w:rPr>
        <w:t>στην τιμή 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7"/>
        <w:gridCol w:w="2246"/>
        <w:gridCol w:w="4276"/>
      </w:tblGrid>
      <w:tr w:rsidR="00B44551" w:rsidRPr="00983429" w14:paraId="0329AB44" w14:textId="77777777" w:rsidTr="00B44551">
        <w:trPr>
          <w:trHeight w:val="482"/>
        </w:trPr>
        <w:tc>
          <w:tcPr>
            <w:tcW w:w="3117" w:type="dxa"/>
            <w:shd w:val="clear" w:color="auto" w:fill="D9E2F3"/>
            <w:vAlign w:val="center"/>
          </w:tcPr>
          <w:p w14:paraId="02750479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ΠΕΡΙΓΡΑΦΗ</w:t>
            </w:r>
          </w:p>
        </w:tc>
        <w:tc>
          <w:tcPr>
            <w:tcW w:w="2246" w:type="dxa"/>
            <w:shd w:val="clear" w:color="auto" w:fill="D9E2F3"/>
            <w:noWrap/>
            <w:vAlign w:val="center"/>
          </w:tcPr>
          <w:p w14:paraId="5E394529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ΑΡΙΘΜΗΤΙΚΑ ΣΕ ΕΥΡΩ</w:t>
            </w:r>
          </w:p>
        </w:tc>
        <w:tc>
          <w:tcPr>
            <w:tcW w:w="4276" w:type="dxa"/>
            <w:shd w:val="clear" w:color="auto" w:fill="D9E2F3"/>
            <w:noWrap/>
            <w:vAlign w:val="center"/>
          </w:tcPr>
          <w:p w14:paraId="561F205E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  <w:b/>
                <w:bCs/>
              </w:rPr>
            </w:pPr>
            <w:r w:rsidRPr="00983429">
              <w:rPr>
                <w:rFonts w:asciiTheme="minorHAnsi" w:hAnsiTheme="minorHAnsi" w:cs="Arial"/>
                <w:b/>
                <w:bCs/>
              </w:rPr>
              <w:t>ΟΛΟΓΡΑΦΩΣ</w:t>
            </w:r>
          </w:p>
        </w:tc>
      </w:tr>
      <w:tr w:rsidR="00B44551" w:rsidRPr="00D61228" w14:paraId="147659DD" w14:textId="77777777" w:rsidTr="00B44551">
        <w:trPr>
          <w:trHeight w:val="1121"/>
        </w:trPr>
        <w:tc>
          <w:tcPr>
            <w:tcW w:w="3117" w:type="dxa"/>
            <w:shd w:val="clear" w:color="auto" w:fill="auto"/>
            <w:vAlign w:val="center"/>
          </w:tcPr>
          <w:p w14:paraId="709BFF81" w14:textId="01E2CC61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 xml:space="preserve">ΣΥΝΟΛΙΚΟ </w:t>
            </w:r>
            <w:r w:rsidRPr="002A23C6">
              <w:rPr>
                <w:rFonts w:asciiTheme="minorHAnsi" w:hAnsiTheme="minorHAnsi" w:cs="Arial"/>
              </w:rPr>
              <w:t xml:space="preserve">ΚΟΣΤΟΣ ΠΑΡΕΧΟΜΕΝΩΝ ΥΠΗΡΕΣΙΩΝ </w:t>
            </w:r>
            <w:r w:rsidR="00962A3B" w:rsidRPr="002A23C6">
              <w:t>ΥΛΟΠΟΙΗΣΗ</w:t>
            </w:r>
            <w:r w:rsidR="00962A3B">
              <w:t xml:space="preserve">Σ </w:t>
            </w:r>
            <w:r w:rsidR="00962A3B" w:rsidRPr="00AD7A3E">
              <w:t>ΕΚΠΑΙΔΕΥΤΙΚΩΝ Ε</w:t>
            </w:r>
            <w:r w:rsidR="00962A3B">
              <w:t xml:space="preserve">ΡΓΑΣΤΗΡΙΩΝ ΑΝΑΠΤΥΞΗΣ ΔΕΞΙΟΤΗΤΩΝ </w:t>
            </w:r>
            <w:r w:rsidR="00962A3B" w:rsidRPr="00AD7A3E">
              <w:t>ΤΩΝ ΩΦΕΛΟΥΜΕΝΩΝ ΣΤΟΝ ΚΛΑΔΟ ΤΟΥ ΤΟΥΡΙΣΜΟΥ</w:t>
            </w:r>
            <w:bookmarkStart w:id="1" w:name="_GoBack"/>
            <w:bookmarkEnd w:id="1"/>
          </w:p>
        </w:tc>
        <w:tc>
          <w:tcPr>
            <w:tcW w:w="2246" w:type="dxa"/>
            <w:shd w:val="clear" w:color="auto" w:fill="auto"/>
            <w:noWrap/>
            <w:vAlign w:val="center"/>
          </w:tcPr>
          <w:p w14:paraId="2BA5F3B9" w14:textId="77777777" w:rsidR="00B44551" w:rsidRPr="00983429" w:rsidRDefault="00B44551" w:rsidP="00172CD5">
            <w:pPr>
              <w:spacing w:before="60" w:after="60"/>
              <w:rPr>
                <w:rFonts w:asciiTheme="minorHAnsi" w:hAnsiTheme="minorHAnsi" w:cs="Arial"/>
              </w:rPr>
            </w:pPr>
          </w:p>
        </w:tc>
        <w:tc>
          <w:tcPr>
            <w:tcW w:w="4276" w:type="dxa"/>
            <w:shd w:val="clear" w:color="auto" w:fill="auto"/>
            <w:noWrap/>
            <w:vAlign w:val="center"/>
          </w:tcPr>
          <w:p w14:paraId="1883D45B" w14:textId="77777777" w:rsidR="00B44551" w:rsidRPr="00983429" w:rsidRDefault="00B44551" w:rsidP="00172CD5">
            <w:pPr>
              <w:spacing w:before="60" w:after="60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1816EC7A" w14:textId="20743674" w:rsidR="00585DE2" w:rsidRPr="00B44551" w:rsidRDefault="00585DE2" w:rsidP="00B44551">
      <w:pPr>
        <w:autoSpaceDE w:val="0"/>
        <w:autoSpaceDN w:val="0"/>
        <w:adjustRightInd w:val="0"/>
        <w:spacing w:after="0" w:line="360" w:lineRule="auto"/>
      </w:pPr>
      <w:r w:rsidRPr="00340834">
        <w:rPr>
          <w:rFonts w:asciiTheme="minorHAnsi" w:hAnsiTheme="minorHAnsi" w:cs="Tahoma"/>
          <w:b/>
          <w:color w:val="000000"/>
        </w:rPr>
        <w:t>Πρόσθετες πληροφορίες</w:t>
      </w:r>
    </w:p>
    <w:p w14:paraId="427ACDE6" w14:textId="77777777" w:rsidR="00585DE2" w:rsidRPr="00340834" w:rsidRDefault="00585DE2" w:rsidP="00585DE2">
      <w:pPr>
        <w:autoSpaceDE w:val="0"/>
        <w:autoSpaceDN w:val="0"/>
        <w:adjustRightInd w:val="0"/>
        <w:spacing w:before="120"/>
        <w:rPr>
          <w:rFonts w:asciiTheme="minorHAnsi" w:hAnsiTheme="minorHAnsi" w:cstheme="minorHAnsi"/>
          <w:color w:val="000000"/>
        </w:rPr>
      </w:pPr>
      <w:r w:rsidRPr="00340834">
        <w:rPr>
          <w:rFonts w:asciiTheme="minorHAnsi" w:hAnsiTheme="minorHAnsi" w:cs="Tahoma"/>
          <w:color w:val="000000"/>
        </w:rPr>
        <w:t xml:space="preserve">1. </w:t>
      </w:r>
      <w:r w:rsidRPr="00340834">
        <w:rPr>
          <w:rFonts w:asciiTheme="minorHAnsi" w:hAnsiTheme="minorHAnsi" w:cstheme="minorHAnsi"/>
          <w:color w:val="000000"/>
        </w:rPr>
        <w:t>Η ισχύς της προσφοράς αυτής είναι μέχρι την …………</w:t>
      </w:r>
    </w:p>
    <w:p w14:paraId="52387DCA" w14:textId="36636E3C" w:rsidR="00585DE2" w:rsidRPr="00B44551" w:rsidRDefault="00585DE2" w:rsidP="00B44551">
      <w:pPr>
        <w:autoSpaceDE w:val="0"/>
        <w:autoSpaceDN w:val="0"/>
        <w:adjustRightInd w:val="0"/>
        <w:spacing w:before="120"/>
        <w:rPr>
          <w:rFonts w:eastAsia="Arial Unicode MS"/>
          <w:b/>
        </w:rPr>
      </w:pPr>
      <w:r w:rsidRPr="00340834">
        <w:rPr>
          <w:rFonts w:asciiTheme="minorHAnsi" w:hAnsiTheme="minorHAnsi" w:cs="Tahoma"/>
          <w:color w:val="000000"/>
        </w:rPr>
        <w:t xml:space="preserve">2. </w:t>
      </w:r>
      <w:r>
        <w:rPr>
          <w:rFonts w:asciiTheme="minorHAnsi" w:hAnsiTheme="minorHAnsi" w:cs="Tahoma"/>
          <w:color w:val="000000"/>
        </w:rPr>
        <w:t>Οι</w:t>
      </w:r>
      <w:r w:rsidRPr="00340834">
        <w:rPr>
          <w:rFonts w:asciiTheme="minorHAnsi" w:hAnsiTheme="minorHAnsi" w:cs="Tahoma"/>
          <w:color w:val="000000"/>
        </w:rPr>
        <w:t xml:space="preserve"> τιμ</w:t>
      </w:r>
      <w:r>
        <w:rPr>
          <w:rFonts w:asciiTheme="minorHAnsi" w:hAnsiTheme="minorHAnsi" w:cs="Tahoma"/>
          <w:color w:val="000000"/>
        </w:rPr>
        <w:t>ές που ανωτέρω αναφέρον</w:t>
      </w:r>
      <w:r w:rsidRPr="00340834">
        <w:rPr>
          <w:rFonts w:asciiTheme="minorHAnsi" w:hAnsiTheme="minorHAnsi" w:cs="Tahoma"/>
          <w:color w:val="000000"/>
        </w:rPr>
        <w:t>ται περιλαμβάν</w:t>
      </w:r>
      <w:r>
        <w:rPr>
          <w:rFonts w:asciiTheme="minorHAnsi" w:hAnsiTheme="minorHAnsi" w:cs="Tahoma"/>
          <w:color w:val="000000"/>
        </w:rPr>
        <w:t>ουν</w:t>
      </w:r>
      <w:r w:rsidRPr="00340834">
        <w:rPr>
          <w:rFonts w:asciiTheme="minorHAnsi" w:hAnsiTheme="minorHAnsi" w:cs="Tahoma"/>
          <w:color w:val="000000"/>
        </w:rPr>
        <w:t xml:space="preserve"> </w:t>
      </w:r>
      <w:r w:rsidRPr="00340834">
        <w:rPr>
          <w:rFonts w:eastAsia="Arial Unicode MS"/>
        </w:rPr>
        <w:t xml:space="preserve">τις τυχόν υπέρ τρίτων κρατήσεις </w:t>
      </w:r>
      <w:r w:rsidRPr="002B26CD">
        <w:rPr>
          <w:rFonts w:eastAsia="Arial Unicode MS"/>
          <w:b/>
        </w:rPr>
        <w:t>εκτός του ΦΠΑ.</w:t>
      </w:r>
    </w:p>
    <w:p w14:paraId="5C3E9E66" w14:textId="77777777" w:rsidR="00585DE2" w:rsidRPr="002B26CD" w:rsidRDefault="00585DE2" w:rsidP="00585DE2">
      <w:pPr>
        <w:spacing w:after="0"/>
        <w:rPr>
          <w:b/>
          <w:color w:val="000000"/>
        </w:rPr>
      </w:pPr>
      <w:r w:rsidRPr="00777D15">
        <w:rPr>
          <w:b/>
          <w:color w:val="000000"/>
        </w:rPr>
        <w:t>Για τον υποψήφιο Ανάδοχο</w:t>
      </w:r>
      <w:r w:rsidRPr="00EC2800">
        <w:rPr>
          <w:b/>
          <w:color w:val="000000"/>
        </w:rPr>
        <w:t>:</w:t>
      </w:r>
    </w:p>
    <w:tbl>
      <w:tblPr>
        <w:tblW w:w="9698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7191"/>
      </w:tblGrid>
      <w:tr w:rsidR="00585DE2" w:rsidRPr="00FD0FC6" w14:paraId="7E37D387" w14:textId="77777777" w:rsidTr="00B44551">
        <w:trPr>
          <w:trHeight w:val="1834"/>
        </w:trPr>
        <w:tc>
          <w:tcPr>
            <w:tcW w:w="2507" w:type="dxa"/>
            <w:shd w:val="clear" w:color="auto" w:fill="D9E2F3"/>
            <w:vAlign w:val="center"/>
          </w:tcPr>
          <w:p w14:paraId="694F9E19" w14:textId="77777777" w:rsidR="00585DE2" w:rsidRPr="00983429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 xml:space="preserve">ΗΜΕΡΟΜΗΝΙΑ </w:t>
            </w:r>
          </w:p>
          <w:p w14:paraId="2E710644" w14:textId="77777777" w:rsidR="00585DE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ΣΦΡΑΓΙΔΑ + ΥΠΟΓΡΑΦΗ</w:t>
            </w:r>
          </w:p>
          <w:p w14:paraId="410A28BC" w14:textId="77777777" w:rsidR="00585DE2" w:rsidRPr="005B3722" w:rsidRDefault="00585DE2" w:rsidP="009139EC">
            <w:pPr>
              <w:spacing w:before="120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ΙΔΙΟΤΗΤΑ</w:t>
            </w:r>
          </w:p>
        </w:tc>
        <w:tc>
          <w:tcPr>
            <w:tcW w:w="7191" w:type="dxa"/>
            <w:shd w:val="clear" w:color="auto" w:fill="auto"/>
            <w:noWrap/>
            <w:vAlign w:val="bottom"/>
          </w:tcPr>
          <w:p w14:paraId="3DC97975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  <w:r w:rsidRPr="00983429">
              <w:rPr>
                <w:rFonts w:asciiTheme="minorHAnsi" w:hAnsiTheme="minorHAnsi" w:cs="Arial"/>
              </w:rPr>
              <w:t> </w:t>
            </w:r>
          </w:p>
          <w:p w14:paraId="75454A14" w14:textId="77777777" w:rsidR="00585DE2" w:rsidRPr="00983429" w:rsidRDefault="00585DE2" w:rsidP="009139EC">
            <w:pPr>
              <w:spacing w:before="120"/>
              <w:rPr>
                <w:rFonts w:asciiTheme="minorHAnsi" w:hAnsiTheme="minorHAnsi" w:cs="Arial"/>
              </w:rPr>
            </w:pPr>
          </w:p>
        </w:tc>
      </w:tr>
    </w:tbl>
    <w:p w14:paraId="2BCF64E1" w14:textId="77777777" w:rsidR="00585DE2" w:rsidRDefault="00585DE2" w:rsidP="00B44551">
      <w:pPr>
        <w:autoSpaceDE w:val="0"/>
        <w:autoSpaceDN w:val="0"/>
        <w:adjustRightInd w:val="0"/>
        <w:spacing w:after="0" w:line="360" w:lineRule="auto"/>
      </w:pPr>
    </w:p>
    <w:sectPr w:rsidR="00585DE2" w:rsidSect="00671BB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FA"/>
    <w:rsid w:val="0003450D"/>
    <w:rsid w:val="00112435"/>
    <w:rsid w:val="003F26B2"/>
    <w:rsid w:val="004828AA"/>
    <w:rsid w:val="00567940"/>
    <w:rsid w:val="00585DE2"/>
    <w:rsid w:val="00671BB7"/>
    <w:rsid w:val="00716B76"/>
    <w:rsid w:val="008B0B9E"/>
    <w:rsid w:val="008C0542"/>
    <w:rsid w:val="00962A3B"/>
    <w:rsid w:val="00A55FE1"/>
    <w:rsid w:val="00AD6A58"/>
    <w:rsid w:val="00B44551"/>
    <w:rsid w:val="00B734BC"/>
    <w:rsid w:val="00B80A91"/>
    <w:rsid w:val="00CC45FA"/>
    <w:rsid w:val="00DA5A56"/>
    <w:rsid w:val="00DF664E"/>
    <w:rsid w:val="00E83441"/>
    <w:rsid w:val="00F115E4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515E3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5FA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l-GR" w:eastAsia="el-GR"/>
    </w:rPr>
  </w:style>
  <w:style w:type="paragraph" w:styleId="Heading1">
    <w:name w:val="heading 1"/>
    <w:basedOn w:val="Normal"/>
    <w:next w:val="Normal"/>
    <w:link w:val="Heading1Char"/>
    <w:qFormat/>
    <w:rsid w:val="00CC45F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45FA"/>
    <w:rPr>
      <w:rFonts w:ascii="Calibri" w:eastAsia="Times New Roman" w:hAnsi="Calibri" w:cs="Times New Roman"/>
      <w:smallCaps/>
      <w:spacing w:val="5"/>
      <w:sz w:val="32"/>
      <w:szCs w:val="32"/>
      <w:lang w:val="el-GR" w:eastAsia="el-GR"/>
    </w:rPr>
  </w:style>
  <w:style w:type="paragraph" w:customStyle="1" w:styleId="Default">
    <w:name w:val="Default"/>
    <w:rsid w:val="00CC45FA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200</Words>
  <Characters>1141</Characters>
  <Application>Microsoft Macintosh Word</Application>
  <DocSecurity>0</DocSecurity>
  <Lines>9</Lines>
  <Paragraphs>2</Paragraphs>
  <ScaleCrop>false</ScaleCrop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2018-08-02T08:30:00Z</dcterms:created>
  <dcterms:modified xsi:type="dcterms:W3CDTF">2020-07-22T11:50:00Z</dcterms:modified>
</cp:coreProperties>
</file>